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C7B" w:rsidRDefault="00B50B71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 xml:space="preserve">         20</w:t>
      </w:r>
      <w:r w:rsidR="00F966B2">
        <w:rPr>
          <w:rFonts w:asciiTheme="majorEastAsia" w:eastAsiaTheme="majorEastAsia" w:hAnsiTheme="majorEastAsia" w:hint="eastAsia"/>
          <w:sz w:val="36"/>
          <w:szCs w:val="36"/>
        </w:rPr>
        <w:t>20</w:t>
      </w:r>
      <w:r>
        <w:rPr>
          <w:rFonts w:asciiTheme="majorEastAsia" w:eastAsiaTheme="majorEastAsia" w:hAnsiTheme="majorEastAsia" w:hint="eastAsia"/>
          <w:sz w:val="36"/>
          <w:szCs w:val="36"/>
        </w:rPr>
        <w:t>年扶贫资金安排情况说明</w:t>
      </w:r>
    </w:p>
    <w:p w:rsidR="00B50B71" w:rsidRDefault="00B50B71">
      <w:pPr>
        <w:rPr>
          <w:rFonts w:asciiTheme="majorEastAsia" w:eastAsiaTheme="majorEastAsia" w:hAnsiTheme="majorEastAsia"/>
          <w:sz w:val="32"/>
          <w:szCs w:val="32"/>
        </w:rPr>
      </w:pPr>
    </w:p>
    <w:p w:rsidR="00F966B2" w:rsidRPr="00003380" w:rsidRDefault="00F966B2" w:rsidP="00F966B2">
      <w:pPr>
        <w:ind w:firstLineChars="200" w:firstLine="640"/>
        <w:rPr>
          <w:rFonts w:asciiTheme="minorEastAsia" w:hAnsiTheme="minorEastAsia" w:cs="仿宋"/>
          <w:sz w:val="32"/>
          <w:szCs w:val="32"/>
        </w:rPr>
      </w:pPr>
      <w:r w:rsidRPr="00003380">
        <w:rPr>
          <w:rFonts w:asciiTheme="minorEastAsia" w:hAnsiTheme="minorEastAsia" w:cs="仿宋" w:hint="eastAsia"/>
          <w:sz w:val="32"/>
          <w:szCs w:val="32"/>
        </w:rPr>
        <w:t>2020年我市共涉及扶贫资金4519.19万元，下面对分配使用情况进行说明：</w:t>
      </w:r>
    </w:p>
    <w:p w:rsidR="00F966B2" w:rsidRPr="00003380" w:rsidRDefault="00F966B2" w:rsidP="00F966B2">
      <w:pPr>
        <w:ind w:firstLineChars="200" w:firstLine="640"/>
        <w:rPr>
          <w:rFonts w:asciiTheme="minorEastAsia" w:hAnsiTheme="minorEastAsia" w:cs="仿宋"/>
          <w:sz w:val="32"/>
          <w:szCs w:val="32"/>
        </w:rPr>
      </w:pPr>
      <w:r w:rsidRPr="00003380">
        <w:rPr>
          <w:rFonts w:asciiTheme="minorEastAsia" w:hAnsiTheme="minorEastAsia" w:cs="仿宋" w:hint="eastAsia"/>
          <w:sz w:val="32"/>
          <w:szCs w:val="32"/>
        </w:rPr>
        <w:t>国有贫困林场项目70万元、</w:t>
      </w:r>
      <w:r w:rsidRPr="00003380">
        <w:rPr>
          <w:rFonts w:asciiTheme="minorEastAsia" w:hAnsiTheme="minorEastAsia" w:cs="仿宋" w:hint="eastAsia"/>
          <w:sz w:val="32"/>
          <w:szCs w:val="32"/>
          <w:shd w:val="clear" w:color="auto" w:fill="FFFFFF"/>
        </w:rPr>
        <w:t>吉林黑尊生物科技股份有限公司产业扶贫合作项目650万元、安全饮水项目2084万元、道路等村级基础设施改造项目1326.38万元、扶贫特岗补助项目28万元、贫困户家居环境改善项目100万元、四小工程项目102.86万元、建档立卡贫困户危房改造补助项目10万元、雨露计划补助资金40.05万元、脱贫贷款贴息项目29.9万元，其他扶贫发展项目78万元。</w:t>
      </w:r>
    </w:p>
    <w:p w:rsidR="00B50B71" w:rsidRPr="00003380" w:rsidRDefault="00B50B71" w:rsidP="00F966B2">
      <w:pPr>
        <w:rPr>
          <w:rFonts w:asciiTheme="minorEastAsia" w:hAnsiTheme="minorEastAsia"/>
          <w:sz w:val="32"/>
          <w:szCs w:val="32"/>
        </w:rPr>
      </w:pPr>
    </w:p>
    <w:sectPr w:rsidR="00B50B71" w:rsidRPr="00003380" w:rsidSect="00BC7C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0DEE" w:rsidRDefault="00340DEE" w:rsidP="00B50B71">
      <w:r>
        <w:separator/>
      </w:r>
    </w:p>
  </w:endnote>
  <w:endnote w:type="continuationSeparator" w:id="1">
    <w:p w:rsidR="00340DEE" w:rsidRDefault="00340DEE" w:rsidP="00B50B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0DEE" w:rsidRDefault="00340DEE" w:rsidP="00B50B71">
      <w:r>
        <w:separator/>
      </w:r>
    </w:p>
  </w:footnote>
  <w:footnote w:type="continuationSeparator" w:id="1">
    <w:p w:rsidR="00340DEE" w:rsidRDefault="00340DEE" w:rsidP="00B50B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0B71"/>
    <w:rsid w:val="00003380"/>
    <w:rsid w:val="00340DEE"/>
    <w:rsid w:val="004A74BC"/>
    <w:rsid w:val="00677E01"/>
    <w:rsid w:val="006B2AC2"/>
    <w:rsid w:val="00B50B71"/>
    <w:rsid w:val="00BC7C7B"/>
    <w:rsid w:val="00EA50A6"/>
    <w:rsid w:val="00EB2326"/>
    <w:rsid w:val="00F40FFE"/>
    <w:rsid w:val="00F96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C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0B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0B7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0B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0B7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</Words>
  <Characters>216</Characters>
  <Application>Microsoft Office Word</Application>
  <DocSecurity>0</DocSecurity>
  <Lines>1</Lines>
  <Paragraphs>1</Paragraphs>
  <ScaleCrop>false</ScaleCrop>
  <Company>微软中国</Company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</cp:revision>
  <dcterms:created xsi:type="dcterms:W3CDTF">2021-05-26T05:53:00Z</dcterms:created>
  <dcterms:modified xsi:type="dcterms:W3CDTF">2021-08-09T06:25:00Z</dcterms:modified>
</cp:coreProperties>
</file>